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DC" w:rsidRDefault="00F822CB" w:rsidP="008C10B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0B7" w:rsidRPr="008636DC" w:rsidRDefault="008C10B7" w:rsidP="008C10B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C10B7" w:rsidRDefault="004735D1" w:rsidP="008C10B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</w:t>
      </w:r>
      <w:r w:rsidR="008C10B7">
        <w:rPr>
          <w:rFonts w:ascii="Times New Roman" w:hAnsi="Times New Roman"/>
          <w:sz w:val="28"/>
          <w:szCs w:val="28"/>
        </w:rPr>
        <w:t xml:space="preserve">заседания Координационного совета </w:t>
      </w:r>
      <w:r w:rsidR="008C10B7" w:rsidRPr="000104CB">
        <w:rPr>
          <w:rFonts w:ascii="Times New Roman" w:hAnsi="Times New Roman"/>
          <w:sz w:val="28"/>
          <w:szCs w:val="28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</w:t>
      </w:r>
    </w:p>
    <w:p w:rsidR="008C10B7" w:rsidRDefault="008C10B7" w:rsidP="008C10B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Хабаровского края</w:t>
      </w:r>
      <w:r w:rsidR="00C67CB5">
        <w:rPr>
          <w:rFonts w:ascii="Times New Roman" w:hAnsi="Times New Roman"/>
          <w:sz w:val="28"/>
          <w:szCs w:val="28"/>
        </w:rPr>
        <w:t xml:space="preserve"> (далее – Координационный совет)</w:t>
      </w:r>
    </w:p>
    <w:p w:rsidR="008C10B7" w:rsidRPr="000104CB" w:rsidRDefault="008C10B7" w:rsidP="008C10B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33F5" w:rsidRPr="0087298B" w:rsidRDefault="0087298B" w:rsidP="0087298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98B"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r w:rsidRPr="0087298B">
        <w:rPr>
          <w:rFonts w:ascii="Times New Roman" w:hAnsi="Times New Roman"/>
          <w:sz w:val="28"/>
          <w:szCs w:val="28"/>
        </w:rPr>
        <w:t>«Об итогах работы системы обязательного медицинского страхования на территории Хабаровского края в 2017 году. Задачи на 2018 год»</w:t>
      </w:r>
    </w:p>
    <w:p w:rsidR="000633F5" w:rsidRDefault="000633F5" w:rsidP="008729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423" w:rsidRDefault="009C4423" w:rsidP="000633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C4423" w:rsidRPr="00A0706A" w:rsidRDefault="00A0706A" w:rsidP="00A07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06A">
        <w:rPr>
          <w:rFonts w:ascii="Times New Roman" w:hAnsi="Times New Roman"/>
          <w:sz w:val="28"/>
          <w:szCs w:val="28"/>
          <w:lang w:eastAsia="ru-RU"/>
        </w:rPr>
        <w:t>26.03.2018                                                                                             г. Хабаровск,</w:t>
      </w:r>
    </w:p>
    <w:p w:rsidR="00A0706A" w:rsidRPr="00A0706A" w:rsidRDefault="00A0706A" w:rsidP="00A07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4735D1" w:rsidRDefault="004735D1" w:rsidP="002E1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253" w:rsidRPr="002E1E2D" w:rsidRDefault="00DF6253" w:rsidP="002E1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E2D">
        <w:rPr>
          <w:rFonts w:ascii="Times New Roman" w:hAnsi="Times New Roman"/>
          <w:sz w:val="28"/>
          <w:szCs w:val="28"/>
        </w:rPr>
        <w:t>1. Хабаровскому краевому фонду обязательного медицинского страхования (Пузакова Е.В.):</w:t>
      </w:r>
    </w:p>
    <w:p w:rsidR="00DF6253" w:rsidRPr="002E1E2D" w:rsidRDefault="00DF6253" w:rsidP="002E1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E2D">
        <w:rPr>
          <w:rFonts w:ascii="Times New Roman" w:hAnsi="Times New Roman"/>
          <w:sz w:val="28"/>
          <w:szCs w:val="28"/>
        </w:rPr>
        <w:t>1.1. Продолжить анализ (мониторинг) информации об обращениях граждан в разрезе муниципальных образований и медицинских организаций и направление е</w:t>
      </w:r>
      <w:r w:rsidR="00FA6704">
        <w:rPr>
          <w:rFonts w:ascii="Times New Roman" w:hAnsi="Times New Roman"/>
          <w:sz w:val="28"/>
          <w:szCs w:val="28"/>
        </w:rPr>
        <w:t>го результатов</w:t>
      </w:r>
      <w:r w:rsidRPr="002E1E2D">
        <w:rPr>
          <w:rFonts w:ascii="Times New Roman" w:hAnsi="Times New Roman"/>
          <w:sz w:val="28"/>
          <w:szCs w:val="28"/>
        </w:rPr>
        <w:t xml:space="preserve"> в Правительство Хабаровского края, министерство здравоохранения Хабаровского края, в территориальный орган Росздравнадзора по Хабаровскому краю. </w:t>
      </w:r>
    </w:p>
    <w:p w:rsidR="00DF6253" w:rsidRPr="002E1E2D" w:rsidRDefault="00DF6253" w:rsidP="002E1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E2D">
        <w:rPr>
          <w:rFonts w:ascii="Times New Roman" w:hAnsi="Times New Roman"/>
          <w:sz w:val="28"/>
          <w:szCs w:val="28"/>
        </w:rPr>
        <w:t>1.2. Обеспечить финансирование медицинских организаций, включенных в План мероприятий, в сроки и в размере, определенные Соглашениями, заключенными медицинскими организациями с ХКФОМС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DF6253" w:rsidRPr="002E1E2D" w:rsidRDefault="00DF6253" w:rsidP="002E1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E2D">
        <w:rPr>
          <w:rFonts w:ascii="Times New Roman" w:hAnsi="Times New Roman"/>
          <w:sz w:val="28"/>
          <w:szCs w:val="28"/>
        </w:rPr>
        <w:t xml:space="preserve">1.3. </w:t>
      </w:r>
      <w:r w:rsidR="009C7BC8">
        <w:rPr>
          <w:rFonts w:ascii="Times New Roman" w:hAnsi="Times New Roman"/>
          <w:sz w:val="28"/>
          <w:szCs w:val="28"/>
        </w:rPr>
        <w:t>В срок до 01.06.2018 о</w:t>
      </w:r>
      <w:r w:rsidRPr="002E1E2D">
        <w:rPr>
          <w:rFonts w:ascii="Times New Roman" w:hAnsi="Times New Roman"/>
          <w:sz w:val="28"/>
          <w:szCs w:val="28"/>
        </w:rPr>
        <w:t>пределить рейтинг медицинских организаций, участвующих в реализации обязательного медицинского страхования</w:t>
      </w:r>
      <w:r w:rsidR="00D00108">
        <w:rPr>
          <w:rFonts w:ascii="Times New Roman" w:hAnsi="Times New Roman"/>
          <w:sz w:val="28"/>
          <w:szCs w:val="28"/>
        </w:rPr>
        <w:t xml:space="preserve"> на территории Хабаровского края</w:t>
      </w:r>
      <w:r w:rsidRPr="002E1E2D">
        <w:rPr>
          <w:rFonts w:ascii="Times New Roman" w:hAnsi="Times New Roman"/>
          <w:sz w:val="28"/>
          <w:szCs w:val="28"/>
        </w:rPr>
        <w:t>, на основании результатов обращений граждан и контроля объемов, сроков, качества и условий оказания медицинской помощи</w:t>
      </w:r>
      <w:r w:rsidR="009C7BC8">
        <w:rPr>
          <w:rFonts w:ascii="Times New Roman" w:hAnsi="Times New Roman"/>
          <w:sz w:val="28"/>
          <w:szCs w:val="28"/>
        </w:rPr>
        <w:t xml:space="preserve"> по итогам 2017 года</w:t>
      </w:r>
      <w:r w:rsidRPr="002E1E2D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2E1E2D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2E1E2D">
        <w:rPr>
          <w:rFonts w:ascii="Times New Roman" w:hAnsi="Times New Roman"/>
          <w:sz w:val="28"/>
          <w:szCs w:val="28"/>
        </w:rPr>
        <w:t xml:space="preserve"> на официальном сайте ХКФОМС в сети «Интернет».</w:t>
      </w:r>
    </w:p>
    <w:p w:rsidR="00DF6253" w:rsidRPr="002E1E2D" w:rsidRDefault="00DF6253" w:rsidP="002E1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E2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E2D">
        <w:rPr>
          <w:rFonts w:ascii="Times New Roman" w:hAnsi="Times New Roman"/>
          <w:sz w:val="28"/>
          <w:szCs w:val="28"/>
        </w:rPr>
        <w:t xml:space="preserve">Хабаровскому краевому фонду обязательного медицинского страхования (Пузакова Е.В.) (далее - ХКФОМС) продолжить анализ  результатов экспертного контроля и </w:t>
      </w:r>
      <w:r w:rsidR="009C7BC8">
        <w:rPr>
          <w:rFonts w:ascii="Times New Roman" w:hAnsi="Times New Roman"/>
          <w:sz w:val="28"/>
          <w:szCs w:val="28"/>
        </w:rPr>
        <w:t xml:space="preserve">ежеквартальное </w:t>
      </w:r>
      <w:r w:rsidRPr="002E1E2D">
        <w:rPr>
          <w:rFonts w:ascii="Times New Roman" w:hAnsi="Times New Roman"/>
          <w:sz w:val="28"/>
          <w:szCs w:val="28"/>
        </w:rPr>
        <w:t>направление сводной информации в министерство здравоохранения Хабаровского края и в территориальный орган Росздравнадзора по Хабаровскому краю; министерству здравоохранения Хабаровского края (</w:t>
      </w:r>
      <w:proofErr w:type="spellStart"/>
      <w:r w:rsidRPr="002E1E2D">
        <w:rPr>
          <w:rFonts w:ascii="Times New Roman" w:hAnsi="Times New Roman"/>
          <w:sz w:val="28"/>
          <w:szCs w:val="28"/>
        </w:rPr>
        <w:t>Витько</w:t>
      </w:r>
      <w:proofErr w:type="spellEnd"/>
      <w:r w:rsidRPr="002E1E2D">
        <w:rPr>
          <w:rFonts w:ascii="Times New Roman" w:hAnsi="Times New Roman"/>
          <w:sz w:val="28"/>
          <w:szCs w:val="28"/>
        </w:rPr>
        <w:t xml:space="preserve"> А.В.) </w:t>
      </w:r>
      <w:r w:rsidR="00D17D26">
        <w:rPr>
          <w:rFonts w:ascii="Times New Roman" w:hAnsi="Times New Roman"/>
          <w:sz w:val="28"/>
          <w:szCs w:val="28"/>
        </w:rPr>
        <w:t>–</w:t>
      </w:r>
      <w:r w:rsidRPr="002E1E2D">
        <w:rPr>
          <w:rFonts w:ascii="Times New Roman" w:hAnsi="Times New Roman"/>
          <w:sz w:val="28"/>
          <w:szCs w:val="28"/>
        </w:rPr>
        <w:t xml:space="preserve"> </w:t>
      </w:r>
      <w:r w:rsidR="00D17D26">
        <w:rPr>
          <w:rFonts w:ascii="Times New Roman" w:hAnsi="Times New Roman"/>
          <w:sz w:val="28"/>
          <w:szCs w:val="28"/>
        </w:rPr>
        <w:t xml:space="preserve">доведение до сведения членов Координационного совета информации о принятых </w:t>
      </w:r>
      <w:r w:rsidRPr="002E1E2D">
        <w:rPr>
          <w:rFonts w:ascii="Times New Roman" w:hAnsi="Times New Roman"/>
          <w:sz w:val="28"/>
          <w:szCs w:val="28"/>
        </w:rPr>
        <w:t>управленческих решени</w:t>
      </w:r>
      <w:r w:rsidR="00D17D26">
        <w:rPr>
          <w:rFonts w:ascii="Times New Roman" w:hAnsi="Times New Roman"/>
          <w:sz w:val="28"/>
          <w:szCs w:val="28"/>
        </w:rPr>
        <w:t>ях</w:t>
      </w:r>
      <w:r w:rsidRPr="002E1E2D">
        <w:rPr>
          <w:rFonts w:ascii="Times New Roman" w:hAnsi="Times New Roman"/>
          <w:sz w:val="28"/>
          <w:szCs w:val="28"/>
        </w:rPr>
        <w:t xml:space="preserve"> по результатам экспертного контроля, представленного ХКФОМС. </w:t>
      </w:r>
      <w:proofErr w:type="gramEnd"/>
    </w:p>
    <w:p w:rsidR="00DF6253" w:rsidRPr="002E1E2D" w:rsidRDefault="00DF6253" w:rsidP="002E1E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E2D">
        <w:rPr>
          <w:rFonts w:ascii="Times New Roman" w:hAnsi="Times New Roman"/>
          <w:sz w:val="28"/>
          <w:szCs w:val="28"/>
        </w:rPr>
        <w:t>3.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 w:rsidRPr="002E1E2D">
        <w:rPr>
          <w:rFonts w:ascii="Times New Roman" w:hAnsi="Times New Roman"/>
          <w:sz w:val="28"/>
          <w:szCs w:val="28"/>
        </w:rPr>
        <w:t>Лазерко</w:t>
      </w:r>
      <w:proofErr w:type="spellEnd"/>
      <w:r w:rsidRPr="002E1E2D">
        <w:rPr>
          <w:rFonts w:ascii="Times New Roman" w:hAnsi="Times New Roman"/>
          <w:sz w:val="28"/>
          <w:szCs w:val="28"/>
        </w:rPr>
        <w:t xml:space="preserve"> Н.А., Матвеева И.П., </w:t>
      </w:r>
      <w:proofErr w:type="spellStart"/>
      <w:r w:rsidRPr="002E1E2D">
        <w:rPr>
          <w:rFonts w:ascii="Times New Roman" w:hAnsi="Times New Roman"/>
          <w:sz w:val="28"/>
          <w:szCs w:val="28"/>
        </w:rPr>
        <w:t>Мальчушкина</w:t>
      </w:r>
      <w:proofErr w:type="spellEnd"/>
      <w:r w:rsidRPr="002E1E2D"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 w:rsidRPr="002E1E2D">
        <w:rPr>
          <w:rFonts w:ascii="Times New Roman" w:hAnsi="Times New Roman"/>
          <w:sz w:val="28"/>
          <w:szCs w:val="28"/>
        </w:rPr>
        <w:t>Шептур</w:t>
      </w:r>
      <w:proofErr w:type="spellEnd"/>
      <w:r w:rsidRPr="002E1E2D">
        <w:rPr>
          <w:rFonts w:ascii="Times New Roman" w:hAnsi="Times New Roman"/>
          <w:sz w:val="28"/>
          <w:szCs w:val="28"/>
        </w:rPr>
        <w:t xml:space="preserve"> Ю.В.):</w:t>
      </w:r>
    </w:p>
    <w:p w:rsidR="00DF6253" w:rsidRPr="002E1E2D" w:rsidRDefault="00DF6253" w:rsidP="002E1E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E2D">
        <w:rPr>
          <w:rFonts w:ascii="Times New Roman" w:hAnsi="Times New Roman"/>
          <w:sz w:val="28"/>
          <w:szCs w:val="28"/>
        </w:rPr>
        <w:t>3.1. Усилить работу по защите интересов застрахованных лиц в части организации деятельности страховых представителей 1,2 и 3 уровней и исполнения ими функциональных обязанностей в полном объеме.</w:t>
      </w:r>
    </w:p>
    <w:p w:rsidR="00DF6253" w:rsidRPr="002E1E2D" w:rsidRDefault="00DF6253" w:rsidP="002E1E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E2D">
        <w:rPr>
          <w:rFonts w:ascii="Times New Roman" w:hAnsi="Times New Roman"/>
          <w:sz w:val="28"/>
          <w:szCs w:val="28"/>
        </w:rPr>
        <w:lastRenderedPageBreak/>
        <w:t>3.2. Обеспечить работу страховых представителей в медицинских организациях края в соответствии с требованиями нормативных правовых документов, увеличение числа выходов и времени работы в медицинских организациях по результатам анализа обращений застрахованных лиц</w:t>
      </w:r>
      <w:r w:rsidR="007D618C">
        <w:rPr>
          <w:rFonts w:ascii="Times New Roman" w:hAnsi="Times New Roman"/>
          <w:sz w:val="28"/>
          <w:szCs w:val="28"/>
        </w:rPr>
        <w:t>, показателей удовлетворенности населения доступностью и качеством медицин</w:t>
      </w:r>
      <w:r w:rsidR="00D17D26">
        <w:rPr>
          <w:rFonts w:ascii="Times New Roman" w:hAnsi="Times New Roman"/>
          <w:sz w:val="28"/>
          <w:szCs w:val="28"/>
        </w:rPr>
        <w:t>с</w:t>
      </w:r>
      <w:r w:rsidR="007D618C">
        <w:rPr>
          <w:rFonts w:ascii="Times New Roman" w:hAnsi="Times New Roman"/>
          <w:sz w:val="28"/>
          <w:szCs w:val="28"/>
        </w:rPr>
        <w:t>кой</w:t>
      </w:r>
      <w:r w:rsidR="00D17D26">
        <w:rPr>
          <w:rFonts w:ascii="Times New Roman" w:hAnsi="Times New Roman"/>
          <w:sz w:val="28"/>
          <w:szCs w:val="28"/>
        </w:rPr>
        <w:t xml:space="preserve"> помощи</w:t>
      </w:r>
      <w:r w:rsidRPr="002E1E2D">
        <w:rPr>
          <w:rFonts w:ascii="Times New Roman" w:hAnsi="Times New Roman"/>
          <w:sz w:val="28"/>
          <w:szCs w:val="28"/>
        </w:rPr>
        <w:t>.</w:t>
      </w:r>
    </w:p>
    <w:p w:rsidR="00DF6253" w:rsidRPr="002E1E2D" w:rsidRDefault="00DF6253" w:rsidP="002E1E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E2D">
        <w:rPr>
          <w:rFonts w:ascii="Times New Roman" w:hAnsi="Times New Roman"/>
          <w:sz w:val="28"/>
          <w:szCs w:val="28"/>
        </w:rPr>
        <w:t>4. Руководителям медицинских организаций, участвующих в реализации ОМС на территории Хабаровского края:</w:t>
      </w:r>
    </w:p>
    <w:p w:rsidR="00DF6253" w:rsidRPr="002E1E2D" w:rsidRDefault="00DF6253" w:rsidP="002E1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E2D">
        <w:rPr>
          <w:rFonts w:ascii="Times New Roman" w:hAnsi="Times New Roman"/>
          <w:sz w:val="28"/>
          <w:szCs w:val="28"/>
        </w:rPr>
        <w:t xml:space="preserve">4.1.  Разработать в срок до 01.06.2018 функционал по формированию реестров на оплату медицинской помощи в формате </w:t>
      </w:r>
      <w:r w:rsidRPr="002E1E2D">
        <w:rPr>
          <w:rFonts w:ascii="Times New Roman" w:hAnsi="Times New Roman"/>
          <w:sz w:val="28"/>
          <w:szCs w:val="28"/>
          <w:lang w:val="en-US"/>
        </w:rPr>
        <w:t>XML</w:t>
      </w:r>
      <w:r w:rsidRPr="002E1E2D">
        <w:rPr>
          <w:rFonts w:ascii="Times New Roman" w:hAnsi="Times New Roman"/>
          <w:sz w:val="28"/>
          <w:szCs w:val="28"/>
        </w:rPr>
        <w:t xml:space="preserve"> в соответствии с приказом Федерального фонда ОМС от 07.104.2011 № 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 в медицинских информационных системах.</w:t>
      </w:r>
    </w:p>
    <w:p w:rsidR="00DF6253" w:rsidRPr="002E1E2D" w:rsidRDefault="00DF6253" w:rsidP="002E1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E2D">
        <w:rPr>
          <w:rFonts w:ascii="Times New Roman" w:hAnsi="Times New Roman"/>
          <w:sz w:val="28"/>
          <w:szCs w:val="28"/>
        </w:rPr>
        <w:t>4.2. Обеспечить:</w:t>
      </w:r>
    </w:p>
    <w:p w:rsidR="00DF6253" w:rsidRPr="002E1E2D" w:rsidRDefault="00DF6253" w:rsidP="002E1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E2D">
        <w:rPr>
          <w:rFonts w:ascii="Times New Roman" w:hAnsi="Times New Roman"/>
          <w:sz w:val="28"/>
          <w:szCs w:val="28"/>
        </w:rPr>
        <w:t xml:space="preserve">4.2.1. формирование реестров об оказанной медицинской помощи в соответствии с Соглашением о тарифах на оплату медицинской помощи по обязательному медицинскому страхованию на территории Хабаровского края на 2018 год; </w:t>
      </w:r>
    </w:p>
    <w:p w:rsidR="00DF6253" w:rsidRPr="002E1E2D" w:rsidRDefault="00DF6253" w:rsidP="002E1E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E2D">
        <w:rPr>
          <w:rFonts w:ascii="Times New Roman" w:hAnsi="Times New Roman"/>
          <w:sz w:val="28"/>
          <w:szCs w:val="28"/>
        </w:rPr>
        <w:t>4.2.2. в полном объеме внесение информации:</w:t>
      </w:r>
    </w:p>
    <w:p w:rsidR="00DF6253" w:rsidRPr="002E1E2D" w:rsidRDefault="00DF6253" w:rsidP="002E1E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E2D">
        <w:rPr>
          <w:rFonts w:ascii="Times New Roman" w:hAnsi="Times New Roman"/>
          <w:sz w:val="28"/>
          <w:szCs w:val="28"/>
        </w:rPr>
        <w:t>- о назначениях по результатам диспансеризации застрахованным лицам с установленной 3а или 3б группой здоровья в реестр счета и в ПК по прохождению диспансеризации;</w:t>
      </w:r>
    </w:p>
    <w:p w:rsidR="00DF6253" w:rsidRPr="002E1E2D" w:rsidRDefault="00DF6253" w:rsidP="002E1E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E2D">
        <w:rPr>
          <w:rFonts w:ascii="Times New Roman" w:hAnsi="Times New Roman"/>
          <w:sz w:val="28"/>
          <w:szCs w:val="28"/>
        </w:rPr>
        <w:t>- о направлениях, госпитализации, движении коечного фонда и др. при информационном сопровождении застрахованных лиц при оказании им специализированной медицинской помощи в Единый информационный ресурс.</w:t>
      </w:r>
    </w:p>
    <w:p w:rsidR="00DF6253" w:rsidRPr="002E1E2D" w:rsidRDefault="00DF6253" w:rsidP="002E1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E2D">
        <w:rPr>
          <w:rFonts w:ascii="Times New Roman" w:hAnsi="Times New Roman"/>
          <w:sz w:val="28"/>
          <w:szCs w:val="28"/>
        </w:rPr>
        <w:t>4.3. Принять меры к обеспечению целевого, эффективного и рационального использование финансовых средств обязательного медицинского страхования.</w:t>
      </w:r>
    </w:p>
    <w:p w:rsidR="00DF6253" w:rsidRPr="002E1E2D" w:rsidRDefault="00DF6253" w:rsidP="002E1E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E2D">
        <w:rPr>
          <w:rFonts w:ascii="Times New Roman" w:hAnsi="Times New Roman"/>
          <w:sz w:val="28"/>
          <w:szCs w:val="28"/>
        </w:rPr>
        <w:t xml:space="preserve">4.4. Руководителям медицинских организаций, включенных в План по использованию средств нормированного страхового запаса Хабаровского краевого фонда обязательного медицинского страхования, установленных пунктом 7.1 части 2 статьи 20 Федерального закона «Об обязательном медицинском страховании в Российской Федерации» </w:t>
      </w:r>
      <w:r w:rsidR="00C86BAF">
        <w:rPr>
          <w:rFonts w:ascii="Times New Roman" w:hAnsi="Times New Roman"/>
          <w:sz w:val="28"/>
          <w:szCs w:val="28"/>
        </w:rPr>
        <w:t xml:space="preserve">на 2018 год </w:t>
      </w:r>
      <w:r w:rsidRPr="002E1E2D">
        <w:rPr>
          <w:rFonts w:ascii="Times New Roman" w:hAnsi="Times New Roman"/>
          <w:sz w:val="28"/>
          <w:szCs w:val="28"/>
        </w:rPr>
        <w:t>(далее – План мероприятий), обеспечить исполнение Плана мероприятий в</w:t>
      </w:r>
      <w:r w:rsidR="00C86BAF">
        <w:rPr>
          <w:rFonts w:ascii="Times New Roman" w:hAnsi="Times New Roman"/>
          <w:sz w:val="28"/>
          <w:szCs w:val="28"/>
        </w:rPr>
        <w:t xml:space="preserve"> течение 2018 года</w:t>
      </w:r>
      <w:r w:rsidRPr="002E1E2D">
        <w:rPr>
          <w:rFonts w:ascii="Times New Roman" w:hAnsi="Times New Roman"/>
          <w:sz w:val="28"/>
          <w:szCs w:val="28"/>
        </w:rPr>
        <w:t>.</w:t>
      </w:r>
    </w:p>
    <w:p w:rsidR="00DF6253" w:rsidRPr="002E1E2D" w:rsidRDefault="00DF6253" w:rsidP="002E1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253" w:rsidRPr="002E1E2D" w:rsidRDefault="00DF6253" w:rsidP="002E1E2D">
      <w:pPr>
        <w:spacing w:after="0" w:line="240" w:lineRule="auto"/>
        <w:ind w:firstLine="709"/>
        <w:rPr>
          <w:rFonts w:ascii="Times New Roman" w:hAnsi="Times New Roman"/>
        </w:rPr>
      </w:pPr>
    </w:p>
    <w:p w:rsidR="00DF6253" w:rsidRPr="002E1E2D" w:rsidRDefault="00DF6253" w:rsidP="002E1E2D">
      <w:pPr>
        <w:spacing w:after="0" w:line="240" w:lineRule="auto"/>
        <w:ind w:firstLine="709"/>
        <w:rPr>
          <w:rFonts w:ascii="Times New Roman" w:hAnsi="Times New Roman"/>
        </w:rPr>
      </w:pPr>
    </w:p>
    <w:p w:rsidR="00DF6253" w:rsidRPr="002E1E2D" w:rsidRDefault="00DF6253" w:rsidP="002E1E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F6253" w:rsidRPr="002E1E2D" w:rsidSect="00F822CB">
      <w:footerReference w:type="default" r:id="rId8"/>
      <w:footerReference w:type="firs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43" w:rsidRDefault="00BC6843">
      <w:pPr>
        <w:spacing w:after="0" w:line="240" w:lineRule="auto"/>
      </w:pPr>
      <w:r>
        <w:separator/>
      </w:r>
    </w:p>
  </w:endnote>
  <w:endnote w:type="continuationSeparator" w:id="0">
    <w:p w:rsidR="00BC6843" w:rsidRDefault="00BC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067094"/>
      <w:docPartObj>
        <w:docPartGallery w:val="Page Numbers (Bottom of Page)"/>
        <w:docPartUnique/>
      </w:docPartObj>
    </w:sdtPr>
    <w:sdtEndPr/>
    <w:sdtContent>
      <w:p w:rsidR="004B69B3" w:rsidRDefault="004B69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5D1">
          <w:rPr>
            <w:noProof/>
          </w:rPr>
          <w:t>2</w:t>
        </w:r>
        <w:r>
          <w:fldChar w:fldCharType="end"/>
        </w:r>
      </w:p>
    </w:sdtContent>
  </w:sdt>
  <w:p w:rsidR="004B69B3" w:rsidRDefault="004B69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752463"/>
      <w:docPartObj>
        <w:docPartGallery w:val="Page Numbers (Bottom of Page)"/>
        <w:docPartUnique/>
      </w:docPartObj>
    </w:sdtPr>
    <w:sdtEndPr/>
    <w:sdtContent>
      <w:p w:rsidR="00C67CB5" w:rsidRDefault="00C67C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5D1">
          <w:rPr>
            <w:noProof/>
          </w:rPr>
          <w:t>1</w:t>
        </w:r>
        <w:r>
          <w:fldChar w:fldCharType="end"/>
        </w:r>
      </w:p>
    </w:sdtContent>
  </w:sdt>
  <w:p w:rsidR="00C67CB5" w:rsidRDefault="00C67C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43" w:rsidRDefault="00BC6843">
      <w:pPr>
        <w:spacing w:after="0" w:line="240" w:lineRule="auto"/>
      </w:pPr>
      <w:r>
        <w:separator/>
      </w:r>
    </w:p>
  </w:footnote>
  <w:footnote w:type="continuationSeparator" w:id="0">
    <w:p w:rsidR="00BC6843" w:rsidRDefault="00BC6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03"/>
    <w:rsid w:val="000216DF"/>
    <w:rsid w:val="00052D21"/>
    <w:rsid w:val="000633F5"/>
    <w:rsid w:val="00070228"/>
    <w:rsid w:val="00083804"/>
    <w:rsid w:val="00086AC6"/>
    <w:rsid w:val="00093BED"/>
    <w:rsid w:val="000A40A7"/>
    <w:rsid w:val="000B057C"/>
    <w:rsid w:val="00111059"/>
    <w:rsid w:val="00141CB2"/>
    <w:rsid w:val="001803ED"/>
    <w:rsid w:val="001B280C"/>
    <w:rsid w:val="001B711E"/>
    <w:rsid w:val="001D16A7"/>
    <w:rsid w:val="001E3FFF"/>
    <w:rsid w:val="002216BF"/>
    <w:rsid w:val="002632A7"/>
    <w:rsid w:val="002811C3"/>
    <w:rsid w:val="002839D8"/>
    <w:rsid w:val="002A3BAC"/>
    <w:rsid w:val="002C1F98"/>
    <w:rsid w:val="002C6FA6"/>
    <w:rsid w:val="002E1E2D"/>
    <w:rsid w:val="00304231"/>
    <w:rsid w:val="00311C0C"/>
    <w:rsid w:val="003253C6"/>
    <w:rsid w:val="00355B08"/>
    <w:rsid w:val="00375592"/>
    <w:rsid w:val="00392243"/>
    <w:rsid w:val="003D43EE"/>
    <w:rsid w:val="00434A93"/>
    <w:rsid w:val="00435E29"/>
    <w:rsid w:val="004735D1"/>
    <w:rsid w:val="004A6566"/>
    <w:rsid w:val="004B69B3"/>
    <w:rsid w:val="004B7974"/>
    <w:rsid w:val="004C50D3"/>
    <w:rsid w:val="00542FAA"/>
    <w:rsid w:val="00552869"/>
    <w:rsid w:val="00561F3B"/>
    <w:rsid w:val="00617634"/>
    <w:rsid w:val="00681120"/>
    <w:rsid w:val="00687A28"/>
    <w:rsid w:val="006A6E33"/>
    <w:rsid w:val="006B3922"/>
    <w:rsid w:val="00724AD4"/>
    <w:rsid w:val="00753499"/>
    <w:rsid w:val="007638AE"/>
    <w:rsid w:val="007C37D9"/>
    <w:rsid w:val="007D618C"/>
    <w:rsid w:val="00821CB8"/>
    <w:rsid w:val="008636DC"/>
    <w:rsid w:val="0087298B"/>
    <w:rsid w:val="00875E2A"/>
    <w:rsid w:val="00886BE0"/>
    <w:rsid w:val="008B504F"/>
    <w:rsid w:val="008C10B7"/>
    <w:rsid w:val="008E35E8"/>
    <w:rsid w:val="008E5DE4"/>
    <w:rsid w:val="00915CB2"/>
    <w:rsid w:val="00922CA9"/>
    <w:rsid w:val="0095741F"/>
    <w:rsid w:val="009711F9"/>
    <w:rsid w:val="0097422B"/>
    <w:rsid w:val="00991D1F"/>
    <w:rsid w:val="009960B5"/>
    <w:rsid w:val="009C0593"/>
    <w:rsid w:val="009C4423"/>
    <w:rsid w:val="009C7BC8"/>
    <w:rsid w:val="009D5C42"/>
    <w:rsid w:val="00A067D1"/>
    <w:rsid w:val="00A0706A"/>
    <w:rsid w:val="00A329FE"/>
    <w:rsid w:val="00A37701"/>
    <w:rsid w:val="00A76EA5"/>
    <w:rsid w:val="00A90DBD"/>
    <w:rsid w:val="00B07FD5"/>
    <w:rsid w:val="00B16894"/>
    <w:rsid w:val="00B16E38"/>
    <w:rsid w:val="00B24C96"/>
    <w:rsid w:val="00BA05B0"/>
    <w:rsid w:val="00BC6843"/>
    <w:rsid w:val="00C3394C"/>
    <w:rsid w:val="00C33E78"/>
    <w:rsid w:val="00C34900"/>
    <w:rsid w:val="00C45B87"/>
    <w:rsid w:val="00C46DC9"/>
    <w:rsid w:val="00C67CB5"/>
    <w:rsid w:val="00C75FE5"/>
    <w:rsid w:val="00C86BAF"/>
    <w:rsid w:val="00C91E6F"/>
    <w:rsid w:val="00CB0C3A"/>
    <w:rsid w:val="00D00108"/>
    <w:rsid w:val="00D139D7"/>
    <w:rsid w:val="00D17D26"/>
    <w:rsid w:val="00D44B87"/>
    <w:rsid w:val="00D4743F"/>
    <w:rsid w:val="00D86059"/>
    <w:rsid w:val="00D9591F"/>
    <w:rsid w:val="00D976E2"/>
    <w:rsid w:val="00DF6253"/>
    <w:rsid w:val="00E02356"/>
    <w:rsid w:val="00E84D03"/>
    <w:rsid w:val="00EA77EA"/>
    <w:rsid w:val="00EC1D16"/>
    <w:rsid w:val="00EF699A"/>
    <w:rsid w:val="00F822CB"/>
    <w:rsid w:val="00F8467A"/>
    <w:rsid w:val="00F953D4"/>
    <w:rsid w:val="00FA4C04"/>
    <w:rsid w:val="00F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3F5"/>
    <w:rPr>
      <w:rFonts w:ascii="Calibri" w:eastAsia="Calibri" w:hAnsi="Calibri" w:cs="Times New Roman"/>
    </w:rPr>
  </w:style>
  <w:style w:type="paragraph" w:styleId="a6">
    <w:name w:val="Body Text"/>
    <w:aliases w:val="Основной текст1"/>
    <w:basedOn w:val="a"/>
    <w:link w:val="a7"/>
    <w:semiHidden/>
    <w:rsid w:val="000633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"/>
    <w:basedOn w:val="a0"/>
    <w:link w:val="a6"/>
    <w:semiHidden/>
    <w:rsid w:val="00063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3F5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C6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CB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8E35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35E8"/>
    <w:rPr>
      <w:rFonts w:ascii="Calibri" w:eastAsia="Calibri" w:hAnsi="Calibri" w:cs="Times New Roman"/>
      <w:sz w:val="16"/>
      <w:szCs w:val="16"/>
    </w:rPr>
  </w:style>
  <w:style w:type="paragraph" w:styleId="ac">
    <w:name w:val="Normal (Web)"/>
    <w:basedOn w:val="a"/>
    <w:rsid w:val="008E3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E3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d">
    <w:name w:val="Обратные адреса"/>
    <w:basedOn w:val="a"/>
    <w:rsid w:val="0097422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3F5"/>
    <w:rPr>
      <w:rFonts w:ascii="Calibri" w:eastAsia="Calibri" w:hAnsi="Calibri" w:cs="Times New Roman"/>
    </w:rPr>
  </w:style>
  <w:style w:type="paragraph" w:styleId="a6">
    <w:name w:val="Body Text"/>
    <w:aliases w:val="Основной текст1"/>
    <w:basedOn w:val="a"/>
    <w:link w:val="a7"/>
    <w:semiHidden/>
    <w:rsid w:val="000633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"/>
    <w:basedOn w:val="a0"/>
    <w:link w:val="a6"/>
    <w:semiHidden/>
    <w:rsid w:val="00063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3F5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C6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CB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8E35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35E8"/>
    <w:rPr>
      <w:rFonts w:ascii="Calibri" w:eastAsia="Calibri" w:hAnsi="Calibri" w:cs="Times New Roman"/>
      <w:sz w:val="16"/>
      <w:szCs w:val="16"/>
    </w:rPr>
  </w:style>
  <w:style w:type="paragraph" w:styleId="ac">
    <w:name w:val="Normal (Web)"/>
    <w:basedOn w:val="a"/>
    <w:rsid w:val="008E3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E3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d">
    <w:name w:val="Обратные адреса"/>
    <w:basedOn w:val="a"/>
    <w:rsid w:val="0097422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F4F2-456E-4EE8-B035-44365E87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Шамина Яна Анатольевна</cp:lastModifiedBy>
  <cp:revision>3</cp:revision>
  <cp:lastPrinted>2018-04-13T06:44:00Z</cp:lastPrinted>
  <dcterms:created xsi:type="dcterms:W3CDTF">2018-05-07T02:33:00Z</dcterms:created>
  <dcterms:modified xsi:type="dcterms:W3CDTF">2018-05-07T02:38:00Z</dcterms:modified>
</cp:coreProperties>
</file>